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XBJ25420142491935695</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武汉东湖新技术开发区存冉蔬菜批发部销售的生姜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2025年5月16日抽自</w:t>
      </w:r>
      <w:r>
        <w:rPr>
          <w:rFonts w:hint="eastAsia" w:eastAsia="仿宋_GB2312"/>
          <w:b w:val="0"/>
          <w:bCs w:val="0"/>
          <w:sz w:val="32"/>
          <w:szCs w:val="32"/>
          <w:lang w:val="en-US" w:eastAsia="zh-CN"/>
        </w:rPr>
        <w:t>武汉东湖新技术开发区存冉蔬菜批发部销售的生姜，噻虫胺项目不符合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销售农药含量超过食品安全标准限量生姜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销售农药含量超过食品安全标准限量生姜的行为本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和《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对当事人予以行政处罚，鉴于当事人购进生姜时履行了进货查验义务，有充分证据证明其不知道所采购的生姜不符合食品安全标准，案发后积极配合调查，主动提供情况说明、供货方资质、进货票据、检验合格证明等证据材料，能够如实说明进货来源，涉案不合格批次生姜已销售完毕且无消费者退回，无不合格生姜可没收，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免于处罚的规定，本局决定对当事人免于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员对该经营单位进行了全面检查，该单位积极配合调查，如实说明涉案产品来源，提供了供货商的《营业执照》《</w:t>
      </w:r>
      <w:r>
        <w:rPr>
          <w:rFonts w:hint="eastAsia" w:ascii="仿宋_GB2312" w:hAnsi="仿宋_GB2312" w:eastAsia="仿宋_GB2312" w:cs="仿宋_GB2312"/>
          <w:b w:val="0"/>
          <w:bCs w:val="0"/>
          <w:color w:val="auto"/>
          <w:sz w:val="32"/>
          <w:szCs w:val="32"/>
          <w:lang w:val="en-US" w:eastAsia="zh-CN"/>
        </w:rPr>
        <w:t>快检检验合格报告</w:t>
      </w:r>
      <w:r>
        <w:rPr>
          <w:rFonts w:hint="eastAsia" w:ascii="Times New Roman" w:hAnsi="Times New Roman" w:eastAsia="仿宋_GB2312" w:cs="Times New Roman"/>
          <w:b w:val="0"/>
          <w:bCs w:val="0"/>
          <w:sz w:val="32"/>
          <w:szCs w:val="32"/>
          <w:lang w:val="en-US" w:eastAsia="zh-CN"/>
        </w:rPr>
        <w:t>》和</w:t>
      </w:r>
      <w:r>
        <w:rPr>
          <w:rFonts w:hint="eastAsia" w:ascii="仿宋_GB2312" w:hAnsi="仿宋_GB2312" w:eastAsia="仿宋_GB2312" w:cs="仿宋_GB2312"/>
          <w:b w:val="0"/>
          <w:bCs w:val="0"/>
          <w:color w:val="auto"/>
          <w:sz w:val="32"/>
          <w:szCs w:val="32"/>
          <w:lang w:val="en-US" w:eastAsia="zh-CN"/>
        </w:rPr>
        <w:t>进货票据</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一是停止销售生姜；二是加强食品安全学习，加强管理，严格履行进货查验义务，保障食品安全。</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9</w:t>
      </w:r>
      <w:r>
        <w:rPr>
          <w:rFonts w:hint="default" w:eastAsia="仿宋_GB2312"/>
          <w:sz w:val="32"/>
          <w:szCs w:val="32"/>
          <w:lang w:val="en-US" w:eastAsia="zh-CN"/>
        </w:rPr>
        <w:t>月</w:t>
      </w:r>
      <w:r>
        <w:rPr>
          <w:rFonts w:hint="eastAsia" w:eastAsia="仿宋_GB2312"/>
          <w:sz w:val="32"/>
          <w:szCs w:val="32"/>
          <w:lang w:val="en-US" w:eastAsia="zh-CN"/>
        </w:rPr>
        <w:t>2</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3E62C1"/>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8D09BF"/>
    <w:rsid w:val="16AB2FDC"/>
    <w:rsid w:val="16B06B85"/>
    <w:rsid w:val="178222B0"/>
    <w:rsid w:val="17D104A9"/>
    <w:rsid w:val="17DD6436"/>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BA46EF2"/>
    <w:rsid w:val="1C4B29B0"/>
    <w:rsid w:val="1C543D53"/>
    <w:rsid w:val="1E0E3CEC"/>
    <w:rsid w:val="1E7E1981"/>
    <w:rsid w:val="1EFB2D83"/>
    <w:rsid w:val="1F081643"/>
    <w:rsid w:val="1F814705"/>
    <w:rsid w:val="1FDA19FB"/>
    <w:rsid w:val="200935DC"/>
    <w:rsid w:val="206814FD"/>
    <w:rsid w:val="20C64A1E"/>
    <w:rsid w:val="20EC2133"/>
    <w:rsid w:val="21013697"/>
    <w:rsid w:val="2171516D"/>
    <w:rsid w:val="21B72637"/>
    <w:rsid w:val="21DA70B8"/>
    <w:rsid w:val="21DF7E38"/>
    <w:rsid w:val="220F251D"/>
    <w:rsid w:val="22712A2C"/>
    <w:rsid w:val="22977D4A"/>
    <w:rsid w:val="22E938B0"/>
    <w:rsid w:val="22FD3125"/>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0273F3"/>
    <w:rsid w:val="294560D8"/>
    <w:rsid w:val="297F6074"/>
    <w:rsid w:val="29F72AE8"/>
    <w:rsid w:val="2B8F3E3B"/>
    <w:rsid w:val="2BED54AA"/>
    <w:rsid w:val="2C01177C"/>
    <w:rsid w:val="2D9177AD"/>
    <w:rsid w:val="2D98535F"/>
    <w:rsid w:val="2DB97E5C"/>
    <w:rsid w:val="2EAA3276"/>
    <w:rsid w:val="2EB96CAB"/>
    <w:rsid w:val="2F01285B"/>
    <w:rsid w:val="2F5614BD"/>
    <w:rsid w:val="2F64349D"/>
    <w:rsid w:val="2FC709AD"/>
    <w:rsid w:val="2FFF34B3"/>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9C0825"/>
    <w:rsid w:val="369E377C"/>
    <w:rsid w:val="36F16073"/>
    <w:rsid w:val="373527DC"/>
    <w:rsid w:val="37A40015"/>
    <w:rsid w:val="38181E92"/>
    <w:rsid w:val="385D0C07"/>
    <w:rsid w:val="38645639"/>
    <w:rsid w:val="387D4FF6"/>
    <w:rsid w:val="38CC5375"/>
    <w:rsid w:val="3A1B20DA"/>
    <w:rsid w:val="3A200389"/>
    <w:rsid w:val="3A6C0903"/>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7049F9"/>
    <w:rsid w:val="52A54EA1"/>
    <w:rsid w:val="536C718F"/>
    <w:rsid w:val="53751EBA"/>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3E4648"/>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547222"/>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ED2300"/>
    <w:rsid w:val="6B0F21F7"/>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7F96C4C"/>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147FF6"/>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2025-09-03T01:06:17Z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